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51" w:rsidRPr="00CF76CC" w:rsidRDefault="00747651" w:rsidP="00747651">
      <w:pPr>
        <w:jc w:val="center"/>
        <w:rPr>
          <w:b/>
          <w:sz w:val="32"/>
          <w:szCs w:val="32"/>
        </w:rPr>
      </w:pPr>
      <w:r w:rsidRPr="00CF76CC">
        <w:rPr>
          <w:b/>
          <w:sz w:val="32"/>
          <w:szCs w:val="32"/>
        </w:rPr>
        <w:t>Права аттестующихся педагогических работников</w:t>
      </w:r>
    </w:p>
    <w:p w:rsidR="00CF76CC" w:rsidRDefault="00F1525C" w:rsidP="00CF76CC">
      <w:pPr>
        <w:pStyle w:val="1"/>
        <w:rPr>
          <w:rFonts w:ascii="Times New Roman" w:hAnsi="Times New Roman" w:cs="Times New Roman"/>
          <w:b w:val="0"/>
          <w:i/>
          <w:sz w:val="22"/>
          <w:szCs w:val="22"/>
        </w:rPr>
      </w:pPr>
      <w:proofErr w:type="gramStart"/>
      <w:r w:rsidRPr="00CF76CC">
        <w:rPr>
          <w:rFonts w:ascii="Times New Roman" w:hAnsi="Times New Roman" w:cs="Times New Roman"/>
          <w:b w:val="0"/>
          <w:i/>
          <w:sz w:val="22"/>
          <w:szCs w:val="22"/>
        </w:rPr>
        <w:t xml:space="preserve">(в соответствии с  Порядком </w:t>
      </w:r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t>проведения аттестации педагогических работников организаций, осуществляющих образовательную деятельность</w:t>
      </w:r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br/>
        <w:t xml:space="preserve">(утв. </w:t>
      </w:r>
      <w:hyperlink w:anchor="sub_0" w:history="1">
        <w:r w:rsidR="00CF76CC" w:rsidRPr="00CF76CC">
          <w:rPr>
            <w:rStyle w:val="a5"/>
            <w:rFonts w:ascii="Times New Roman" w:hAnsi="Times New Roman" w:cs="Times New Roman"/>
            <w:b w:val="0"/>
            <w:i/>
            <w:sz w:val="22"/>
            <w:szCs w:val="22"/>
          </w:rPr>
          <w:t>приказом</w:t>
        </w:r>
      </w:hyperlink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t xml:space="preserve"> Министерства образования и науки РФ от 7 апреля 2014 г. N 276)</w:t>
      </w:r>
      <w:proofErr w:type="gramEnd"/>
    </w:p>
    <w:p w:rsidR="00CF76CC" w:rsidRPr="006931C6" w:rsidRDefault="006931C6" w:rsidP="005A035F">
      <w:pPr>
        <w:ind w:firstLine="567"/>
        <w:jc w:val="both"/>
        <w:rPr>
          <w:sz w:val="28"/>
          <w:szCs w:val="28"/>
        </w:rPr>
      </w:pPr>
      <w:bookmarkStart w:id="0" w:name="sub_1021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21.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CF76CC" w:rsidRPr="006931C6" w:rsidRDefault="006931C6" w:rsidP="005A035F">
      <w:pPr>
        <w:ind w:firstLine="567"/>
        <w:jc w:val="both"/>
        <w:rPr>
          <w:sz w:val="28"/>
          <w:szCs w:val="28"/>
        </w:rPr>
      </w:pPr>
      <w:bookmarkStart w:id="1" w:name="sub_1022"/>
      <w:bookmarkEnd w:id="0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22. Аттестацию в целях подтверждения соответствия занимаемой должности не проходят следующие педагогические работники:</w:t>
      </w:r>
    </w:p>
    <w:p w:rsidR="00CF76CC" w:rsidRPr="006931C6" w:rsidRDefault="00CF76CC" w:rsidP="005A035F">
      <w:pPr>
        <w:ind w:firstLine="567"/>
        <w:jc w:val="both"/>
        <w:rPr>
          <w:sz w:val="28"/>
          <w:szCs w:val="28"/>
        </w:rPr>
      </w:pPr>
      <w:bookmarkStart w:id="2" w:name="sub_1221"/>
      <w:bookmarkEnd w:id="1"/>
      <w:r w:rsidRPr="006931C6">
        <w:rPr>
          <w:sz w:val="28"/>
          <w:szCs w:val="28"/>
        </w:rPr>
        <w:t>а) педагогические работники, имеющие квалификационные категории;</w:t>
      </w:r>
    </w:p>
    <w:p w:rsidR="00CF76CC" w:rsidRPr="006931C6" w:rsidRDefault="00CF76CC" w:rsidP="005A035F">
      <w:pPr>
        <w:ind w:firstLine="567"/>
        <w:jc w:val="both"/>
        <w:rPr>
          <w:sz w:val="28"/>
          <w:szCs w:val="28"/>
        </w:rPr>
      </w:pPr>
      <w:bookmarkStart w:id="3" w:name="sub_1222"/>
      <w:bookmarkEnd w:id="2"/>
      <w:proofErr w:type="gramStart"/>
      <w:r w:rsidRPr="006931C6">
        <w:rPr>
          <w:sz w:val="28"/>
          <w:szCs w:val="28"/>
        </w:rPr>
        <w:t>б) проработавшие в занимаемой должности менее двух лет в организации, в которой проводится аттестация;</w:t>
      </w:r>
      <w:proofErr w:type="gramEnd"/>
    </w:p>
    <w:p w:rsidR="00CF76CC" w:rsidRPr="006931C6" w:rsidRDefault="00CF76CC" w:rsidP="005A035F">
      <w:pPr>
        <w:ind w:firstLine="567"/>
        <w:jc w:val="both"/>
        <w:rPr>
          <w:sz w:val="28"/>
          <w:szCs w:val="28"/>
        </w:rPr>
      </w:pPr>
      <w:bookmarkStart w:id="4" w:name="sub_1223"/>
      <w:bookmarkEnd w:id="3"/>
      <w:r w:rsidRPr="006931C6">
        <w:rPr>
          <w:sz w:val="28"/>
          <w:szCs w:val="28"/>
        </w:rPr>
        <w:t>в) беременные женщины;</w:t>
      </w:r>
    </w:p>
    <w:p w:rsidR="00CF76CC" w:rsidRPr="006931C6" w:rsidRDefault="00CF76CC" w:rsidP="005A035F">
      <w:pPr>
        <w:ind w:firstLine="567"/>
        <w:jc w:val="both"/>
        <w:rPr>
          <w:sz w:val="28"/>
          <w:szCs w:val="28"/>
        </w:rPr>
      </w:pPr>
      <w:bookmarkStart w:id="5" w:name="sub_1224"/>
      <w:bookmarkEnd w:id="4"/>
      <w:r w:rsidRPr="006931C6">
        <w:rPr>
          <w:sz w:val="28"/>
          <w:szCs w:val="28"/>
        </w:rPr>
        <w:t>г) женщины, находящиеся в отпуске по беременности и родам;</w:t>
      </w:r>
    </w:p>
    <w:p w:rsidR="00CF76CC" w:rsidRPr="006931C6" w:rsidRDefault="00CF76CC" w:rsidP="005A035F">
      <w:pPr>
        <w:ind w:firstLine="567"/>
        <w:jc w:val="both"/>
        <w:rPr>
          <w:sz w:val="28"/>
          <w:szCs w:val="28"/>
        </w:rPr>
      </w:pPr>
      <w:bookmarkStart w:id="6" w:name="sub_1225"/>
      <w:bookmarkEnd w:id="5"/>
      <w:r w:rsidRPr="006931C6">
        <w:rPr>
          <w:sz w:val="28"/>
          <w:szCs w:val="28"/>
        </w:rPr>
        <w:t>д) лица, находящиеся в отпуске по уходу за ребенком до достижения им возраста трех лет;</w:t>
      </w:r>
    </w:p>
    <w:p w:rsidR="00CF76CC" w:rsidRPr="006931C6" w:rsidRDefault="00CF76CC" w:rsidP="005A035F">
      <w:pPr>
        <w:ind w:firstLine="567"/>
        <w:jc w:val="both"/>
        <w:rPr>
          <w:sz w:val="28"/>
          <w:szCs w:val="28"/>
        </w:rPr>
      </w:pPr>
      <w:bookmarkStart w:id="7" w:name="sub_1226"/>
      <w:bookmarkEnd w:id="6"/>
      <w:proofErr w:type="gramStart"/>
      <w:r w:rsidRPr="006931C6">
        <w:rPr>
          <w:sz w:val="28"/>
          <w:szCs w:val="28"/>
        </w:rPr>
        <w:t>е) отсутствовавшие на рабочем месте более четырех месяцев подряд в связи с заболеванием.</w:t>
      </w:r>
      <w:proofErr w:type="gramEnd"/>
    </w:p>
    <w:bookmarkEnd w:id="7"/>
    <w:p w:rsidR="00CF76CC" w:rsidRPr="006931C6" w:rsidRDefault="00CF76CC" w:rsidP="005A035F">
      <w:pPr>
        <w:ind w:firstLine="567"/>
        <w:jc w:val="both"/>
        <w:rPr>
          <w:sz w:val="28"/>
          <w:szCs w:val="28"/>
        </w:rPr>
      </w:pPr>
      <w:r w:rsidRPr="006931C6">
        <w:rPr>
          <w:sz w:val="28"/>
          <w:szCs w:val="28"/>
        </w:rPr>
        <w:t xml:space="preserve">Аттестация педагогических работников, предусмотренных </w:t>
      </w:r>
      <w:hyperlink w:anchor="sub_1224" w:history="1">
        <w:r w:rsidRPr="006931C6">
          <w:rPr>
            <w:rStyle w:val="a5"/>
            <w:sz w:val="28"/>
            <w:szCs w:val="28"/>
          </w:rPr>
          <w:t>подпунктами "г"</w:t>
        </w:r>
      </w:hyperlink>
      <w:r w:rsidRPr="006931C6">
        <w:rPr>
          <w:sz w:val="28"/>
          <w:szCs w:val="28"/>
        </w:rPr>
        <w:t xml:space="preserve"> и </w:t>
      </w:r>
      <w:hyperlink w:anchor="sub_1225" w:history="1">
        <w:r w:rsidRPr="006931C6">
          <w:rPr>
            <w:rStyle w:val="a5"/>
            <w:sz w:val="28"/>
            <w:szCs w:val="28"/>
          </w:rPr>
          <w:t>"д"</w:t>
        </w:r>
      </w:hyperlink>
      <w:r w:rsidRPr="006931C6">
        <w:rPr>
          <w:sz w:val="28"/>
          <w:szCs w:val="28"/>
        </w:rPr>
        <w:t xml:space="preserve"> настоящего пункта, возможна не ранее чем через два года после их выхода из указанных отпусков.</w:t>
      </w:r>
    </w:p>
    <w:p w:rsidR="00CF76CC" w:rsidRPr="006931C6" w:rsidRDefault="00CF76CC" w:rsidP="005A035F">
      <w:pPr>
        <w:ind w:firstLine="567"/>
        <w:jc w:val="both"/>
        <w:rPr>
          <w:sz w:val="28"/>
          <w:szCs w:val="28"/>
        </w:rPr>
      </w:pPr>
      <w:r w:rsidRPr="006931C6">
        <w:rPr>
          <w:sz w:val="28"/>
          <w:szCs w:val="28"/>
        </w:rPr>
        <w:t xml:space="preserve">Аттестация педагогических работников, предусмотренных </w:t>
      </w:r>
      <w:hyperlink w:anchor="sub_1226" w:history="1">
        <w:r w:rsidRPr="006931C6">
          <w:rPr>
            <w:rStyle w:val="a5"/>
            <w:sz w:val="28"/>
            <w:szCs w:val="28"/>
          </w:rPr>
          <w:t>подпунктом "е"</w:t>
        </w:r>
      </w:hyperlink>
      <w:r w:rsidRPr="006931C6">
        <w:rPr>
          <w:sz w:val="28"/>
          <w:szCs w:val="28"/>
        </w:rPr>
        <w:t xml:space="preserve"> настоящего пункта, возможна не ранее чем через год после их выхода на работу.</w:t>
      </w:r>
    </w:p>
    <w:p w:rsidR="00CF76CC" w:rsidRPr="006931C6" w:rsidRDefault="006931C6" w:rsidP="005A035F">
      <w:pPr>
        <w:ind w:firstLine="567"/>
        <w:jc w:val="both"/>
        <w:rPr>
          <w:sz w:val="28"/>
          <w:szCs w:val="28"/>
        </w:rPr>
      </w:pPr>
      <w:bookmarkStart w:id="8" w:name="sub_1024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24. Аттестация педагогических работников в целях установления квалификационной категории проводится по их желанию.</w:t>
      </w:r>
    </w:p>
    <w:p w:rsidR="00CF76CC" w:rsidRPr="006931C6" w:rsidRDefault="006931C6" w:rsidP="005A035F">
      <w:pPr>
        <w:ind w:firstLine="567"/>
        <w:jc w:val="both"/>
        <w:rPr>
          <w:sz w:val="28"/>
          <w:szCs w:val="28"/>
        </w:rPr>
      </w:pPr>
      <w:bookmarkStart w:id="9" w:name="sub_1029"/>
      <w:bookmarkEnd w:id="8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29. Заявления о проведении аттестации подаются педагогическими работниками независимо от продолжительности работы в организации, в том числе в период нахождения в отпуске по уходу за ребенком.</w:t>
      </w:r>
    </w:p>
    <w:p w:rsidR="00CF76CC" w:rsidRPr="006931C6" w:rsidRDefault="006931C6" w:rsidP="005A035F">
      <w:pPr>
        <w:ind w:firstLine="567"/>
        <w:jc w:val="both"/>
        <w:rPr>
          <w:sz w:val="28"/>
          <w:szCs w:val="28"/>
        </w:rPr>
      </w:pPr>
      <w:bookmarkStart w:id="10" w:name="sub_1035"/>
      <w:bookmarkEnd w:id="9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35. Педагогический работник имеет право лично присутствовать при его аттестации на заседании аттестационной комиссии. При неявке педагогического работника на заседание аттестационной комиссии аттестация проводится в его отсутствие.</w:t>
      </w:r>
    </w:p>
    <w:p w:rsidR="00CF76CC" w:rsidRPr="006931C6" w:rsidRDefault="006931C6" w:rsidP="005A035F">
      <w:pPr>
        <w:ind w:firstLine="567"/>
        <w:jc w:val="both"/>
        <w:rPr>
          <w:sz w:val="28"/>
          <w:szCs w:val="28"/>
        </w:rPr>
      </w:pPr>
      <w:bookmarkStart w:id="11" w:name="sub_1042"/>
      <w:bookmarkEnd w:id="10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42. При принятии в отношении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истечения срока ее действия.</w:t>
      </w:r>
    </w:p>
    <w:p w:rsidR="00CF76CC" w:rsidRPr="006931C6" w:rsidRDefault="006931C6" w:rsidP="005A035F">
      <w:pPr>
        <w:ind w:firstLine="567"/>
        <w:jc w:val="both"/>
        <w:rPr>
          <w:sz w:val="28"/>
          <w:szCs w:val="28"/>
        </w:rPr>
      </w:pPr>
      <w:bookmarkStart w:id="12" w:name="sub_1043"/>
      <w:bookmarkEnd w:id="11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43. Педагогические работники, которым при проведении аттестации отказано в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решения.</w:t>
      </w:r>
    </w:p>
    <w:p w:rsidR="00CF76CC" w:rsidRPr="006931C6" w:rsidRDefault="006931C6" w:rsidP="005A035F">
      <w:pPr>
        <w:ind w:firstLine="567"/>
        <w:jc w:val="both"/>
        <w:rPr>
          <w:sz w:val="28"/>
          <w:szCs w:val="28"/>
        </w:rPr>
      </w:pPr>
      <w:bookmarkStart w:id="13" w:name="sub_1045"/>
      <w:bookmarkEnd w:id="12"/>
      <w:r>
        <w:rPr>
          <w:sz w:val="28"/>
          <w:szCs w:val="28"/>
        </w:rPr>
        <w:lastRenderedPageBreak/>
        <w:t xml:space="preserve">П. </w:t>
      </w:r>
      <w:r w:rsidR="00CF76CC" w:rsidRPr="006931C6">
        <w:rPr>
          <w:sz w:val="28"/>
          <w:szCs w:val="28"/>
        </w:rPr>
        <w:t>45. 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CF76CC" w:rsidRPr="00BD46F9" w:rsidRDefault="006931C6" w:rsidP="005A035F">
      <w:pPr>
        <w:ind w:firstLine="567"/>
        <w:jc w:val="both"/>
        <w:rPr>
          <w:sz w:val="28"/>
          <w:szCs w:val="28"/>
        </w:rPr>
      </w:pPr>
      <w:bookmarkStart w:id="14" w:name="sub_1046"/>
      <w:bookmarkEnd w:id="13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46. Квалификационные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</w:t>
      </w:r>
    </w:p>
    <w:p w:rsidR="00BD46F9" w:rsidRDefault="00BD46F9" w:rsidP="00BD46F9">
      <w:pPr>
        <w:jc w:val="center"/>
        <w:rPr>
          <w:sz w:val="16"/>
          <w:szCs w:val="16"/>
        </w:rPr>
      </w:pPr>
    </w:p>
    <w:p w:rsidR="00BD46F9" w:rsidRPr="008836E8" w:rsidRDefault="00BD46F9" w:rsidP="008836E8">
      <w:pPr>
        <w:pStyle w:val="1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proofErr w:type="gramStart"/>
      <w:r w:rsidRPr="008836E8">
        <w:rPr>
          <w:rFonts w:ascii="Times New Roman" w:hAnsi="Times New Roman" w:cs="Times New Roman"/>
          <w:b w:val="0"/>
          <w:i/>
          <w:sz w:val="24"/>
          <w:szCs w:val="24"/>
        </w:rPr>
        <w:t xml:space="preserve">(в соответствии с приказом </w:t>
      </w:r>
      <w:proofErr w:type="spellStart"/>
      <w:r w:rsidRPr="008836E8">
        <w:rPr>
          <w:rFonts w:ascii="Times New Roman" w:hAnsi="Times New Roman" w:cs="Times New Roman"/>
          <w:b w:val="0"/>
          <w:i/>
          <w:sz w:val="24"/>
          <w:szCs w:val="24"/>
        </w:rPr>
        <w:t>МО</w:t>
      </w:r>
      <w:r w:rsidR="00B94154">
        <w:rPr>
          <w:rFonts w:ascii="Times New Roman" w:hAnsi="Times New Roman" w:cs="Times New Roman"/>
          <w:b w:val="0"/>
          <w:i/>
          <w:sz w:val="24"/>
          <w:szCs w:val="24"/>
        </w:rPr>
        <w:t>МП</w:t>
      </w:r>
      <w:r w:rsidRPr="008836E8">
        <w:rPr>
          <w:rFonts w:ascii="Times New Roman" w:hAnsi="Times New Roman" w:cs="Times New Roman"/>
          <w:b w:val="0"/>
          <w:i/>
          <w:sz w:val="24"/>
          <w:szCs w:val="24"/>
        </w:rPr>
        <w:t>иСО</w:t>
      </w:r>
      <w:proofErr w:type="spellEnd"/>
      <w:r w:rsidRPr="008836E8">
        <w:rPr>
          <w:rFonts w:ascii="Times New Roman" w:hAnsi="Times New Roman" w:cs="Times New Roman"/>
          <w:b w:val="0"/>
          <w:i/>
          <w:sz w:val="24"/>
          <w:szCs w:val="24"/>
        </w:rPr>
        <w:t xml:space="preserve"> от </w:t>
      </w:r>
      <w:r w:rsidR="00B94154">
        <w:rPr>
          <w:rFonts w:ascii="Times New Roman" w:hAnsi="Times New Roman" w:cs="Times New Roman"/>
          <w:b w:val="0"/>
          <w:i/>
          <w:sz w:val="24"/>
          <w:szCs w:val="24"/>
        </w:rPr>
        <w:t>03.06.2019</w:t>
      </w:r>
      <w:r w:rsidR="008836E8" w:rsidRPr="008836E8">
        <w:rPr>
          <w:rFonts w:ascii="Times New Roman" w:hAnsi="Times New Roman" w:cs="Times New Roman"/>
          <w:b w:val="0"/>
          <w:i/>
          <w:sz w:val="24"/>
          <w:szCs w:val="24"/>
        </w:rPr>
        <w:t xml:space="preserve"> года</w:t>
      </w:r>
      <w:r w:rsidR="00B94154">
        <w:rPr>
          <w:rFonts w:ascii="Times New Roman" w:hAnsi="Times New Roman" w:cs="Times New Roman"/>
          <w:b w:val="0"/>
          <w:i/>
          <w:sz w:val="24"/>
          <w:szCs w:val="24"/>
        </w:rPr>
        <w:t xml:space="preserve"> № 8</w:t>
      </w:r>
      <w:r w:rsidR="008836E8">
        <w:rPr>
          <w:rFonts w:ascii="Times New Roman" w:hAnsi="Times New Roman" w:cs="Times New Roman"/>
          <w:b w:val="0"/>
          <w:i/>
          <w:sz w:val="24"/>
          <w:szCs w:val="24"/>
        </w:rPr>
        <w:t>-Д</w:t>
      </w:r>
      <w:proofErr w:type="gramEnd"/>
    </w:p>
    <w:p w:rsidR="00BD46F9" w:rsidRPr="008836E8" w:rsidRDefault="008836E8" w:rsidP="008836E8">
      <w:pPr>
        <w:jc w:val="center"/>
        <w:rPr>
          <w:i/>
        </w:rPr>
      </w:pPr>
      <w:r w:rsidRPr="008836E8">
        <w:rPr>
          <w:i/>
        </w:rPr>
        <w:t>«О</w:t>
      </w:r>
      <w:r w:rsidR="00BD46F9" w:rsidRPr="008836E8">
        <w:rPr>
          <w:i/>
        </w:rPr>
        <w:t>б утверждении Административного регламента предоставления</w:t>
      </w:r>
    </w:p>
    <w:p w:rsidR="00BD46F9" w:rsidRPr="008836E8" w:rsidRDefault="00BD46F9" w:rsidP="008836E8">
      <w:pPr>
        <w:jc w:val="center"/>
        <w:rPr>
          <w:i/>
        </w:rPr>
      </w:pPr>
      <w:proofErr w:type="gramStart"/>
      <w:r w:rsidRPr="008836E8">
        <w:rPr>
          <w:i/>
        </w:rPr>
        <w:t>Министерством  образования</w:t>
      </w:r>
      <w:r w:rsidR="00B94154">
        <w:rPr>
          <w:i/>
        </w:rPr>
        <w:t xml:space="preserve"> и молодежной политики</w:t>
      </w:r>
      <w:r w:rsidRPr="008836E8">
        <w:rPr>
          <w:i/>
        </w:rPr>
        <w:t xml:space="preserve"> Свердловской области государственной ус</w:t>
      </w:r>
      <w:r w:rsidR="00B94154">
        <w:rPr>
          <w:i/>
        </w:rPr>
        <w:t>луги «П</w:t>
      </w:r>
      <w:r w:rsidRPr="008836E8">
        <w:rPr>
          <w:i/>
        </w:rPr>
        <w:t>роведени</w:t>
      </w:r>
      <w:r w:rsidR="00B94154">
        <w:rPr>
          <w:i/>
        </w:rPr>
        <w:t>е</w:t>
      </w:r>
      <w:r w:rsidRPr="008836E8">
        <w:rPr>
          <w:i/>
        </w:rPr>
        <w:t xml:space="preserve"> аттестации педагогических работников организаций, осуществляющих образовательную деятельность на территории Свердловской области</w:t>
      </w:r>
      <w:r w:rsidR="008836E8" w:rsidRPr="008836E8">
        <w:rPr>
          <w:i/>
        </w:rPr>
        <w:t>»)</w:t>
      </w:r>
      <w:proofErr w:type="gramEnd"/>
    </w:p>
    <w:p w:rsidR="008836E8" w:rsidRPr="00CF052E" w:rsidRDefault="008836E8" w:rsidP="008836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Pr="00CF052E">
        <w:rPr>
          <w:sz w:val="28"/>
          <w:szCs w:val="28"/>
        </w:rPr>
        <w:t>1</w:t>
      </w:r>
      <w:r w:rsidR="00B94154">
        <w:rPr>
          <w:sz w:val="28"/>
          <w:szCs w:val="28"/>
        </w:rPr>
        <w:t>7</w:t>
      </w:r>
      <w:bookmarkStart w:id="15" w:name="_GoBack"/>
      <w:bookmarkEnd w:id="15"/>
      <w:r w:rsidRPr="00CF052E">
        <w:rPr>
          <w:sz w:val="28"/>
          <w:szCs w:val="28"/>
        </w:rPr>
        <w:t>. Для предоставления государственной услуги</w:t>
      </w:r>
      <w:r>
        <w:rPr>
          <w:sz w:val="28"/>
          <w:szCs w:val="28"/>
        </w:rPr>
        <w:t xml:space="preserve"> </w:t>
      </w:r>
      <w:r w:rsidRPr="00CF052E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CF052E">
        <w:rPr>
          <w:sz w:val="28"/>
          <w:szCs w:val="28"/>
        </w:rPr>
        <w:t>представляется заявление о проведении аттестации</w:t>
      </w:r>
      <w:r>
        <w:rPr>
          <w:sz w:val="28"/>
          <w:szCs w:val="28"/>
        </w:rPr>
        <w:t xml:space="preserve"> </w:t>
      </w:r>
      <w:r w:rsidRPr="00CF052E">
        <w:rPr>
          <w:sz w:val="28"/>
          <w:szCs w:val="28"/>
        </w:rPr>
        <w:t>в целях установления первой или высшей квалификационной категории.</w:t>
      </w:r>
    </w:p>
    <w:p w:rsidR="00BD46F9" w:rsidRPr="00757767" w:rsidRDefault="00BD46F9" w:rsidP="00BD46F9">
      <w:pPr>
        <w:ind w:firstLine="709"/>
        <w:jc w:val="both"/>
        <w:rPr>
          <w:sz w:val="28"/>
          <w:szCs w:val="28"/>
        </w:rPr>
      </w:pPr>
      <w:r w:rsidRPr="00757767">
        <w:rPr>
          <w:sz w:val="28"/>
          <w:szCs w:val="28"/>
        </w:rPr>
        <w:t>Заявление о проведении аттестации может быть подано:</w:t>
      </w:r>
    </w:p>
    <w:p w:rsidR="00BD46F9" w:rsidRPr="00757767" w:rsidRDefault="00BD46F9" w:rsidP="00BD46F9">
      <w:pPr>
        <w:ind w:firstLine="709"/>
        <w:jc w:val="both"/>
        <w:rPr>
          <w:sz w:val="28"/>
          <w:szCs w:val="28"/>
        </w:rPr>
      </w:pPr>
      <w:r w:rsidRPr="00757767">
        <w:rPr>
          <w:sz w:val="28"/>
          <w:szCs w:val="28"/>
        </w:rPr>
        <w:t>при непосредственном обращении заявителя в АК, РГ АК;</w:t>
      </w:r>
    </w:p>
    <w:p w:rsidR="00BD46F9" w:rsidRPr="00757767" w:rsidRDefault="00BD46F9" w:rsidP="00BD46F9">
      <w:pPr>
        <w:ind w:firstLine="709"/>
        <w:jc w:val="both"/>
        <w:rPr>
          <w:sz w:val="28"/>
          <w:szCs w:val="28"/>
        </w:rPr>
      </w:pPr>
      <w:r w:rsidRPr="00757767">
        <w:rPr>
          <w:sz w:val="28"/>
          <w:szCs w:val="28"/>
        </w:rPr>
        <w:t xml:space="preserve">для регистрации в комплексной автоматизированной информационной системе «Аттестация» (далее – КАИС «Аттестация») с использованием информационно-телекоммуникационных сетей общего пользования, в том </w:t>
      </w:r>
      <w:proofErr w:type="gramStart"/>
      <w:r w:rsidRPr="00757767">
        <w:rPr>
          <w:sz w:val="28"/>
          <w:szCs w:val="28"/>
        </w:rPr>
        <w:t>числе</w:t>
      </w:r>
      <w:proofErr w:type="gramEnd"/>
      <w:r w:rsidRPr="00757767">
        <w:rPr>
          <w:sz w:val="28"/>
          <w:szCs w:val="28"/>
        </w:rPr>
        <w:t xml:space="preserve"> информационно-телекоммуникационной сети «Интернет», непосредственно лицу, назначенному руководителем организации, осуществляющей образовательную деятельность, в которой работает заявитель, ответственному за информационный обмен в организации, осуществляющей образовательную деятельность, для рассмотрения РГ АК;</w:t>
      </w:r>
    </w:p>
    <w:p w:rsidR="00BD46F9" w:rsidRDefault="00BD46F9" w:rsidP="00BD46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7767">
        <w:rPr>
          <w:sz w:val="28"/>
          <w:szCs w:val="28"/>
        </w:rPr>
        <w:t xml:space="preserve">в адрес АК по почте письмом с уведомлением о вручении. </w:t>
      </w:r>
    </w:p>
    <w:p w:rsidR="00BD46F9" w:rsidRPr="00757767" w:rsidRDefault="00BD46F9" w:rsidP="00BD46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7767">
        <w:rPr>
          <w:sz w:val="28"/>
          <w:szCs w:val="28"/>
        </w:rPr>
        <w:t>Прием заявления через Портал, региональный портал и по электронной почте не предусмотрен.</w:t>
      </w:r>
    </w:p>
    <w:p w:rsidR="00BD46F9" w:rsidRPr="00BD46F9" w:rsidRDefault="00BD46F9" w:rsidP="00CF76CC">
      <w:pPr>
        <w:ind w:firstLine="567"/>
        <w:rPr>
          <w:sz w:val="28"/>
          <w:szCs w:val="28"/>
        </w:rPr>
      </w:pPr>
    </w:p>
    <w:p w:rsidR="00BD46F9" w:rsidRPr="00AC68EB" w:rsidRDefault="00BD46F9" w:rsidP="00BD46F9">
      <w:pPr>
        <w:ind w:firstLine="708"/>
        <w:jc w:val="both"/>
        <w:rPr>
          <w:sz w:val="28"/>
          <w:szCs w:val="28"/>
        </w:rPr>
      </w:pPr>
      <w:r w:rsidRPr="00AC68EB">
        <w:rPr>
          <w:sz w:val="28"/>
          <w:szCs w:val="28"/>
        </w:rPr>
        <w:t xml:space="preserve">Педагогический работник </w:t>
      </w:r>
      <w:r>
        <w:rPr>
          <w:sz w:val="28"/>
          <w:szCs w:val="28"/>
        </w:rPr>
        <w:t>вправе</w:t>
      </w:r>
      <w:r w:rsidRPr="00AC68EB">
        <w:rPr>
          <w:sz w:val="28"/>
          <w:szCs w:val="28"/>
        </w:rPr>
        <w:t>:</w:t>
      </w:r>
    </w:p>
    <w:p w:rsidR="00BD46F9" w:rsidRPr="00237898" w:rsidRDefault="00BD46F9" w:rsidP="00BD46F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898">
        <w:rPr>
          <w:rFonts w:ascii="Times New Roman" w:hAnsi="Times New Roman" w:cs="Times New Roman"/>
          <w:sz w:val="28"/>
          <w:szCs w:val="28"/>
        </w:rPr>
        <w:t xml:space="preserve">обратиться письменно в Министерство о нарушении процедуры аттестации; </w:t>
      </w:r>
    </w:p>
    <w:p w:rsidR="00BD46F9" w:rsidRPr="00237898" w:rsidRDefault="00BD46F9" w:rsidP="00BD46F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898">
        <w:rPr>
          <w:rFonts w:ascii="Times New Roman" w:hAnsi="Times New Roman" w:cs="Times New Roman"/>
          <w:sz w:val="28"/>
          <w:szCs w:val="28"/>
        </w:rPr>
        <w:t xml:space="preserve">обжаловать результаты аттестации в </w:t>
      </w:r>
      <w:r w:rsidR="008836E8">
        <w:rPr>
          <w:rFonts w:ascii="Times New Roman" w:hAnsi="Times New Roman" w:cs="Times New Roman"/>
          <w:sz w:val="28"/>
          <w:szCs w:val="28"/>
        </w:rPr>
        <w:t xml:space="preserve">судебном порядке в соответствии </w:t>
      </w:r>
      <w:r w:rsidRPr="00237898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BD46F9" w:rsidRPr="00BD46F9" w:rsidRDefault="00BD46F9" w:rsidP="00CF76CC">
      <w:pPr>
        <w:ind w:firstLine="567"/>
        <w:rPr>
          <w:sz w:val="28"/>
          <w:szCs w:val="28"/>
        </w:rPr>
      </w:pPr>
    </w:p>
    <w:bookmarkEnd w:id="14"/>
    <w:p w:rsidR="00CF1555" w:rsidRDefault="008836E8" w:rsidP="0069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</w:t>
      </w:r>
      <w:r w:rsidR="00CF1555" w:rsidRPr="00CF1555">
        <w:rPr>
          <w:b/>
          <w:sz w:val="36"/>
          <w:szCs w:val="36"/>
        </w:rPr>
        <w:t xml:space="preserve">о вопросам аттестации </w:t>
      </w:r>
      <w:proofErr w:type="gramStart"/>
      <w:r w:rsidR="00CF1555" w:rsidRPr="00CF1555">
        <w:rPr>
          <w:b/>
          <w:sz w:val="36"/>
          <w:szCs w:val="36"/>
        </w:rPr>
        <w:t>ПР</w:t>
      </w:r>
      <w:proofErr w:type="gramEnd"/>
    </w:p>
    <w:p w:rsidR="00CF1555" w:rsidRDefault="008836E8" w:rsidP="00CF1555">
      <w:pPr>
        <w:ind w:firstLine="5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</w:t>
      </w:r>
      <w:r w:rsidR="00CF1555" w:rsidRPr="00CF1555">
        <w:rPr>
          <w:b/>
          <w:sz w:val="36"/>
          <w:szCs w:val="36"/>
        </w:rPr>
        <w:t>ы можете обращаться</w:t>
      </w:r>
    </w:p>
    <w:p w:rsidR="00CF1555" w:rsidRPr="00CF1555" w:rsidRDefault="00CF1555" w:rsidP="008836E8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 xml:space="preserve">в </w:t>
      </w:r>
      <w:r w:rsidR="008836E8">
        <w:rPr>
          <w:b/>
          <w:sz w:val="36"/>
          <w:szCs w:val="36"/>
        </w:rPr>
        <w:t>Управление образования Кировского района</w:t>
      </w:r>
    </w:p>
    <w:p w:rsidR="00CF1555" w:rsidRP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по телефону: 375-27-37</w:t>
      </w:r>
    </w:p>
    <w:p w:rsidR="00CF1555" w:rsidRP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среда: с 15.00 до 18.00</w:t>
      </w:r>
    </w:p>
    <w:p w:rsidR="00CF1555" w:rsidRPr="00CF1555" w:rsidRDefault="00CF1555" w:rsidP="00CF1555">
      <w:pPr>
        <w:jc w:val="center"/>
        <w:rPr>
          <w:sz w:val="28"/>
          <w:szCs w:val="28"/>
        </w:rPr>
      </w:pPr>
    </w:p>
    <w:p w:rsidR="00CF1555" w:rsidRPr="00CF1555" w:rsidRDefault="00CF1555">
      <w:pPr>
        <w:rPr>
          <w:b/>
          <w:sz w:val="28"/>
          <w:szCs w:val="28"/>
        </w:rPr>
      </w:pPr>
    </w:p>
    <w:sectPr w:rsidR="00CF1555" w:rsidRPr="00CF1555" w:rsidSect="00165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24EF2"/>
    <w:multiLevelType w:val="hybridMultilevel"/>
    <w:tmpl w:val="2C66C3F0"/>
    <w:lvl w:ilvl="0" w:tplc="8A98601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B36490"/>
    <w:multiLevelType w:val="hybridMultilevel"/>
    <w:tmpl w:val="E4785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7651"/>
    <w:rsid w:val="001651A3"/>
    <w:rsid w:val="00207D1D"/>
    <w:rsid w:val="003401C1"/>
    <w:rsid w:val="004510B8"/>
    <w:rsid w:val="005448E3"/>
    <w:rsid w:val="005A035F"/>
    <w:rsid w:val="006931C6"/>
    <w:rsid w:val="00747651"/>
    <w:rsid w:val="008836E8"/>
    <w:rsid w:val="00AA416E"/>
    <w:rsid w:val="00AB6CBD"/>
    <w:rsid w:val="00B04B04"/>
    <w:rsid w:val="00B3638E"/>
    <w:rsid w:val="00B41B5C"/>
    <w:rsid w:val="00B80C0A"/>
    <w:rsid w:val="00B94154"/>
    <w:rsid w:val="00BD46F9"/>
    <w:rsid w:val="00C161AC"/>
    <w:rsid w:val="00CF1555"/>
    <w:rsid w:val="00CF76CC"/>
    <w:rsid w:val="00DE768E"/>
    <w:rsid w:val="00F1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1A3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F76C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41B5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41B5C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F76CC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5">
    <w:name w:val="Гипертекстовая ссылка"/>
    <w:basedOn w:val="a0"/>
    <w:uiPriority w:val="99"/>
    <w:rsid w:val="00CF76CC"/>
    <w:rPr>
      <w:color w:val="106BBE"/>
    </w:rPr>
  </w:style>
  <w:style w:type="paragraph" w:styleId="a6">
    <w:name w:val="List Paragraph"/>
    <w:basedOn w:val="a"/>
    <w:uiPriority w:val="34"/>
    <w:qFormat/>
    <w:rsid w:val="00BD46F9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553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 аттестующихся педагогических работников</vt:lpstr>
    </vt:vector>
  </TitlesOfParts>
  <Company>_</Company>
  <LinksUpToDate>false</LinksUpToDate>
  <CharactersWithSpaces>4719</CharactersWithSpaces>
  <SharedDoc>false</SharedDoc>
  <HLinks>
    <vt:vector size="24" baseType="variant">
      <vt:variant>
        <vt:i4>3014674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sub_1226</vt:lpwstr>
      </vt:variant>
      <vt:variant>
        <vt:i4>2949138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sub_1225</vt:lpwstr>
      </vt:variant>
      <vt:variant>
        <vt:i4>2883602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sub_1224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аттестующихся педагогических работников</dc:title>
  <dc:creator>Админ1</dc:creator>
  <cp:lastModifiedBy>user</cp:lastModifiedBy>
  <cp:revision>3</cp:revision>
  <cp:lastPrinted>2014-02-07T03:59:00Z</cp:lastPrinted>
  <dcterms:created xsi:type="dcterms:W3CDTF">2017-10-02T11:22:00Z</dcterms:created>
  <dcterms:modified xsi:type="dcterms:W3CDTF">2020-10-08T18:12:00Z</dcterms:modified>
</cp:coreProperties>
</file>